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782897" w:rsidP="004E571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委　　任　　状</w:t>
      </w:r>
    </w:p>
    <w:p w:rsid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571B" w:rsidRDefault="004E571B" w:rsidP="004E571B">
      <w:pPr>
        <w:rPr>
          <w:szCs w:val="21"/>
          <w:lang w:eastAsia="zh-CN"/>
        </w:rPr>
      </w:pPr>
    </w:p>
    <w:p w:rsidR="004E571B" w:rsidRPr="004E571B" w:rsidRDefault="004E571B" w:rsidP="004E571B">
      <w:pPr>
        <w:rPr>
          <w:sz w:val="24"/>
          <w:szCs w:val="24"/>
          <w:lang w:eastAsia="zh-CN"/>
        </w:rPr>
      </w:pPr>
      <w:r w:rsidRPr="004E571B">
        <w:rPr>
          <w:rFonts w:hint="eastAsia"/>
          <w:sz w:val="24"/>
          <w:szCs w:val="24"/>
          <w:lang w:eastAsia="zh-CN"/>
        </w:rPr>
        <w:t>代理人</w:t>
      </w: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  <w:lang w:eastAsia="zh-CN"/>
        </w:rPr>
        <w:t>住　所</w:t>
      </w:r>
    </w:p>
    <w:p w:rsidR="004E571B" w:rsidRPr="004E571B" w:rsidRDefault="004E571B" w:rsidP="004E571B">
      <w:pPr>
        <w:rPr>
          <w:sz w:val="24"/>
          <w:szCs w:val="24"/>
          <w:lang w:eastAsia="zh-CN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  <w:lang w:eastAsia="zh-CN"/>
        </w:rPr>
        <w:tab/>
      </w:r>
      <w:r w:rsidRPr="004E571B">
        <w:rPr>
          <w:rFonts w:hint="eastAsia"/>
          <w:sz w:val="24"/>
          <w:szCs w:val="24"/>
        </w:rPr>
        <w:t>氏　名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私は、上記</w:t>
      </w:r>
      <w:r w:rsidR="00782897">
        <w:rPr>
          <w:rFonts w:hint="eastAsia"/>
          <w:sz w:val="24"/>
          <w:szCs w:val="24"/>
        </w:rPr>
        <w:t>の者を代理人と定め、下記の事項を委任し</w:t>
      </w:r>
      <w:r w:rsidRPr="004E571B">
        <w:rPr>
          <w:rFonts w:hint="eastAsia"/>
          <w:sz w:val="24"/>
          <w:szCs w:val="24"/>
        </w:rPr>
        <w:t>ます。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jc w:val="center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記</w:t>
      </w:r>
    </w:p>
    <w:p w:rsidR="004E571B" w:rsidRPr="004E571B" w:rsidRDefault="004E571B" w:rsidP="004E571B">
      <w:pPr>
        <w:jc w:val="center"/>
        <w:rPr>
          <w:sz w:val="24"/>
          <w:szCs w:val="24"/>
        </w:rPr>
      </w:pPr>
    </w:p>
    <w:p w:rsidR="004E571B" w:rsidRDefault="009061DE" w:rsidP="00063F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○○株式会社</w:t>
      </w:r>
      <w:r w:rsidR="00782897">
        <w:rPr>
          <w:rFonts w:hint="eastAsia"/>
          <w:sz w:val="24"/>
          <w:szCs w:val="24"/>
        </w:rPr>
        <w:t>の</w:t>
      </w:r>
      <w:r w:rsidR="00C81E3C">
        <w:rPr>
          <w:rFonts w:hint="eastAsia"/>
          <w:sz w:val="24"/>
          <w:szCs w:val="24"/>
        </w:rPr>
        <w:t>設立に際し</w:t>
      </w:r>
      <w:r w:rsidR="00063F8B" w:rsidRPr="00063F8B">
        <w:rPr>
          <w:rFonts w:hint="eastAsia"/>
          <w:sz w:val="24"/>
          <w:szCs w:val="24"/>
        </w:rPr>
        <w:t>、</w:t>
      </w:r>
      <w:r w:rsidR="00C81E3C">
        <w:rPr>
          <w:rFonts w:hint="eastAsia"/>
          <w:sz w:val="24"/>
          <w:szCs w:val="24"/>
        </w:rPr>
        <w:t>別紙のとおり電磁的記録である原始定款を作成し、電子定款認証を請求して電子定款を受領する手続に</w:t>
      </w:r>
      <w:r w:rsidR="0012643F">
        <w:rPr>
          <w:rFonts w:hint="eastAsia"/>
          <w:sz w:val="24"/>
          <w:szCs w:val="24"/>
        </w:rPr>
        <w:t>関する一切の件。</w:t>
      </w:r>
    </w:p>
    <w:p w:rsidR="004E571B" w:rsidRPr="004E571B" w:rsidRDefault="004E571B" w:rsidP="004E571B">
      <w:pPr>
        <w:pStyle w:val="a7"/>
        <w:ind w:leftChars="0" w:left="720"/>
        <w:rPr>
          <w:sz w:val="24"/>
          <w:szCs w:val="24"/>
        </w:rPr>
      </w:pPr>
    </w:p>
    <w:p w:rsidR="004E571B" w:rsidRDefault="00C81E3C" w:rsidP="00063F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電磁的記録の保存、同一の情報の提供（</w:t>
      </w:r>
      <w:r w:rsidR="0012643F">
        <w:rPr>
          <w:rFonts w:hint="eastAsia"/>
          <w:sz w:val="24"/>
          <w:szCs w:val="24"/>
        </w:rPr>
        <w:t>謄本</w:t>
      </w:r>
      <w:r>
        <w:rPr>
          <w:rFonts w:hint="eastAsia"/>
          <w:sz w:val="24"/>
          <w:szCs w:val="24"/>
        </w:rPr>
        <w:t>）</w:t>
      </w:r>
      <w:r w:rsidR="0012643F">
        <w:rPr>
          <w:rFonts w:hint="eastAsia"/>
          <w:sz w:val="24"/>
          <w:szCs w:val="24"/>
        </w:rPr>
        <w:t>の交付請求及び受領に関する一切の件。</w:t>
      </w:r>
    </w:p>
    <w:p w:rsidR="0012643F" w:rsidRPr="0012643F" w:rsidRDefault="0012643F" w:rsidP="0012643F">
      <w:pPr>
        <w:pStyle w:val="a7"/>
        <w:rPr>
          <w:sz w:val="24"/>
          <w:szCs w:val="24"/>
        </w:rPr>
      </w:pPr>
    </w:p>
    <w:p w:rsidR="0012643F" w:rsidRPr="00063F8B" w:rsidRDefault="0012643F" w:rsidP="00063F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復代理人選任に関する一切の件。</w:t>
      </w: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 </w:t>
      </w:r>
    </w:p>
    <w:p w:rsid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78377E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Default="0012643F" w:rsidP="004E5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発起人</w:t>
      </w:r>
      <w:r w:rsidR="004E571B" w:rsidRPr="004E571B">
        <w:rPr>
          <w:rFonts w:hint="eastAsia"/>
          <w:sz w:val="24"/>
          <w:szCs w:val="24"/>
        </w:rPr>
        <w:tab/>
      </w:r>
      <w:r w:rsidR="004E571B" w:rsidRPr="004E571B">
        <w:rPr>
          <w:rFonts w:hint="eastAsia"/>
          <w:sz w:val="24"/>
          <w:szCs w:val="24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  <w:r w:rsidRPr="004E571B">
        <w:rPr>
          <w:rFonts w:hint="eastAsia"/>
          <w:sz w:val="24"/>
          <w:szCs w:val="24"/>
        </w:rPr>
        <w:t xml:space="preserve">                           </w:t>
      </w:r>
      <w:r w:rsidR="00271A21">
        <w:rPr>
          <w:rFonts w:hint="eastAsia"/>
          <w:sz w:val="24"/>
          <w:szCs w:val="24"/>
        </w:rPr>
        <w:t xml:space="preserve">　　</w:t>
      </w:r>
      <w:r w:rsidR="00AF29D6">
        <w:rPr>
          <w:rFonts w:hint="eastAsia"/>
          <w:sz w:val="24"/>
          <w:szCs w:val="24"/>
        </w:rPr>
        <w:t xml:space="preserve">　　　　</w:t>
      </w:r>
      <w:r w:rsidR="00A55779">
        <w:rPr>
          <w:rFonts w:hint="eastAsia"/>
          <w:sz w:val="24"/>
          <w:szCs w:val="24"/>
        </w:rPr>
        <w:t xml:space="preserve"> </w:t>
      </w:r>
    </w:p>
    <w:p w:rsidR="00AF29D6" w:rsidRDefault="00AF29D6" w:rsidP="004E571B">
      <w:pPr>
        <w:rPr>
          <w:sz w:val="24"/>
          <w:szCs w:val="24"/>
        </w:rPr>
      </w:pPr>
    </w:p>
    <w:p w:rsidR="00AF29D6" w:rsidRPr="00A55779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497B" wp14:editId="16F9B77F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5779" w:rsidRDefault="00A55779" w:rsidP="00A55779">
      <w:pPr>
        <w:ind w:firstLineChars="200" w:firstLine="420"/>
        <w:rPr>
          <w:szCs w:val="21"/>
        </w:rPr>
      </w:pPr>
    </w:p>
    <w:p w:rsidR="00AF29D6" w:rsidRPr="00A55779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sectPr w:rsidR="00AF29D6" w:rsidRPr="00A5577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F4" w:rsidRDefault="008B21F4" w:rsidP="009061DE">
      <w:r>
        <w:separator/>
      </w:r>
    </w:p>
  </w:endnote>
  <w:endnote w:type="continuationSeparator" w:id="0">
    <w:p w:rsidR="008B21F4" w:rsidRDefault="008B21F4" w:rsidP="0090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F4" w:rsidRDefault="008B21F4" w:rsidP="009061DE">
      <w:r>
        <w:separator/>
      </w:r>
    </w:p>
  </w:footnote>
  <w:footnote w:type="continuationSeparator" w:id="0">
    <w:p w:rsidR="008B21F4" w:rsidRDefault="008B21F4" w:rsidP="0090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E" w:rsidRDefault="009061DE">
    <w:pPr>
      <w:pStyle w:val="a8"/>
    </w:pPr>
    <w:r>
      <w:t>書式</w:t>
    </w:r>
    <w:r>
      <w:rPr>
        <w:rFonts w:hint="eastAsia"/>
      </w:rPr>
      <w:t>b-2</w:t>
    </w:r>
  </w:p>
  <w:p w:rsidR="009061DE" w:rsidRDefault="009061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2643F"/>
    <w:rsid w:val="00143151"/>
    <w:rsid w:val="001871C7"/>
    <w:rsid w:val="001A1252"/>
    <w:rsid w:val="001A7EBA"/>
    <w:rsid w:val="001C5944"/>
    <w:rsid w:val="001D61C5"/>
    <w:rsid w:val="00206CD5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B13CD"/>
    <w:rsid w:val="006F50F8"/>
    <w:rsid w:val="007447B6"/>
    <w:rsid w:val="00764EE8"/>
    <w:rsid w:val="00782897"/>
    <w:rsid w:val="0078377E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B21F4"/>
    <w:rsid w:val="008C48D2"/>
    <w:rsid w:val="008F4271"/>
    <w:rsid w:val="009061DE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56525"/>
    <w:rsid w:val="00C81E3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3724"/>
    <w:rsid w:val="00DE5AD2"/>
    <w:rsid w:val="00E215FA"/>
    <w:rsid w:val="00E32EA4"/>
    <w:rsid w:val="00E3303C"/>
    <w:rsid w:val="00E36070"/>
    <w:rsid w:val="00E94B3D"/>
    <w:rsid w:val="00EC16E8"/>
    <w:rsid w:val="00ED6B0E"/>
    <w:rsid w:val="00F10E24"/>
    <w:rsid w:val="00F15955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6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1DE"/>
  </w:style>
  <w:style w:type="paragraph" w:styleId="aa">
    <w:name w:val="footer"/>
    <w:basedOn w:val="a"/>
    <w:link w:val="ab"/>
    <w:uiPriority w:val="99"/>
    <w:unhideWhenUsed/>
    <w:rsid w:val="00906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1DE"/>
  </w:style>
  <w:style w:type="paragraph" w:styleId="ac">
    <w:name w:val="Balloon Text"/>
    <w:basedOn w:val="a"/>
    <w:link w:val="ad"/>
    <w:uiPriority w:val="99"/>
    <w:semiHidden/>
    <w:unhideWhenUsed/>
    <w:rsid w:val="0090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6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6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1DE"/>
  </w:style>
  <w:style w:type="paragraph" w:styleId="aa">
    <w:name w:val="footer"/>
    <w:basedOn w:val="a"/>
    <w:link w:val="ab"/>
    <w:uiPriority w:val="99"/>
    <w:unhideWhenUsed/>
    <w:rsid w:val="00906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1DE"/>
  </w:style>
  <w:style w:type="paragraph" w:styleId="ac">
    <w:name w:val="Balloon Text"/>
    <w:basedOn w:val="a"/>
    <w:link w:val="ad"/>
    <w:uiPriority w:val="99"/>
    <w:semiHidden/>
    <w:unhideWhenUsed/>
    <w:rsid w:val="0090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6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2014-02-17T05:07:00Z</cp:lastPrinted>
  <dcterms:created xsi:type="dcterms:W3CDTF">2014-02-13T07:55:00Z</dcterms:created>
  <dcterms:modified xsi:type="dcterms:W3CDTF">2019-05-30T23:50:00Z</dcterms:modified>
</cp:coreProperties>
</file>